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0D62BB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0D62BB">
        <w:rPr>
          <w:rFonts w:asciiTheme="minorHAnsi" w:hAnsiTheme="minorHAnsi" w:cstheme="minorHAnsi"/>
          <w:sz w:val="40"/>
        </w:rPr>
        <w:t xml:space="preserve">Role Description </w:t>
      </w:r>
    </w:p>
    <w:p w14:paraId="2D22C2EA" w14:textId="44795B9A" w:rsidR="0080752D" w:rsidRPr="000D62BB" w:rsidRDefault="000D62BB" w:rsidP="0080752D">
      <w:pPr>
        <w:pStyle w:val="Heading2"/>
        <w:rPr>
          <w:rFonts w:asciiTheme="minorHAnsi" w:hAnsiTheme="minorHAnsi" w:cstheme="minorHAnsi"/>
        </w:rPr>
      </w:pPr>
      <w:r w:rsidRPr="000D62BB">
        <w:rPr>
          <w:rFonts w:asciiTheme="minorHAnsi" w:hAnsiTheme="minorHAnsi" w:cstheme="minorHAnsi"/>
        </w:rPr>
        <w:t>Communications Manager</w:t>
      </w:r>
    </w:p>
    <w:p w14:paraId="191AC9A4" w14:textId="77777777" w:rsidR="00AE4F71" w:rsidRPr="000D62BB" w:rsidRDefault="00AE4F71" w:rsidP="00AE4F71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894996A" w14:textId="77777777" w:rsidR="004417FE" w:rsidRPr="000D62BB" w:rsidRDefault="004417FE" w:rsidP="004417FE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0D62BB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0D62BB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80752D" w:rsidRPr="000D62BB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40D4178E" w:rsidR="0080752D" w:rsidRPr="000D62BB" w:rsidRDefault="000D62B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  <w:lang w:val="en-US"/>
              </w:rPr>
              <w:t>The Communications Manager is responsible for leading the club in its engagement with members, supporters, stakeholders and the local community through appropriate and effective communication efforts.</w:t>
            </w:r>
          </w:p>
        </w:tc>
      </w:tr>
      <w:tr w:rsidR="0080752D" w:rsidRPr="000D62BB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1E444ECD" w14:textId="77777777" w:rsidR="000D62BB" w:rsidRPr="000D62BB" w:rsidRDefault="000D62BB" w:rsidP="000D62BB">
            <w:pPr>
              <w:spacing w:before="60" w:line="240" w:lineRule="auto"/>
              <w:ind w:right="176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  <w:lang w:val="en-US"/>
              </w:rPr>
              <w:t>Primary responsibilities for the role of Communications Manager include:</w:t>
            </w:r>
          </w:p>
          <w:p w14:paraId="3D8FE251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>Maintaining an up to date communications plan including stakeholder list.</w:t>
            </w:r>
          </w:p>
          <w:p w14:paraId="53EA2114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>Overseeing successful implementation of the club’s communications strategy.</w:t>
            </w:r>
          </w:p>
          <w:p w14:paraId="5803EC6F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Ensuring that all marketing material produced and promoted by the club is consistent with the club’s editorial guidelines and at all times professional and appropriate to the audience. </w:t>
            </w:r>
          </w:p>
          <w:p w14:paraId="299234F1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Managing the club’s social media accounts and website including sourcing and developing content as well as monitoring engagement to ensure information remains relevant and current. </w:t>
            </w:r>
          </w:p>
          <w:p w14:paraId="10E3BA9D" w14:textId="6905DA7D" w:rsidR="0080752D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Building and managing relationships with key stakeholders including local newspapers, radio stations, television networks and businesses that can support and </w:t>
            </w:r>
            <w:proofErr w:type="spellStart"/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>maximise</w:t>
            </w:r>
            <w:proofErr w:type="spellEnd"/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 the club’s profile and awareness in the community.</w:t>
            </w:r>
          </w:p>
        </w:tc>
      </w:tr>
      <w:tr w:rsidR="0080752D" w:rsidRPr="000D62BB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68B93223" w:rsidR="0080752D" w:rsidRPr="000D62BB" w:rsidRDefault="000D62B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Style w:val="Style"/>
                <w:rFonts w:cstheme="minorHAnsi"/>
                <w:color w:val="FF0000"/>
                <w:sz w:val="20"/>
                <w:szCs w:val="20"/>
              </w:rPr>
              <w:t>Depending upon the size and capability available within the club, individual Social Media and/or Website Officer roles could be established and be reportable to the Communications Manager.</w:t>
            </w:r>
          </w:p>
        </w:tc>
      </w:tr>
      <w:tr w:rsidR="0080752D" w:rsidRPr="000D62BB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6CD07F3E" w:rsidR="0080752D" w:rsidRPr="000D62BB" w:rsidRDefault="000D62B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  <w:tr w:rsidR="0080752D" w:rsidRPr="000D62BB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80752D" w:rsidRPr="000D62BB" w:rsidRDefault="0080752D" w:rsidP="0080752D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0D62BB">
              <w:rPr>
                <w:rFonts w:cstheme="minorHAnsi"/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0D62BB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0D62BB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0D62BB">
              <w:rPr>
                <w:rFonts w:cstheme="minorHAnsi"/>
                <w:iCs/>
                <w:sz w:val="20"/>
              </w:rPr>
              <w:t xml:space="preserve"> </w:t>
            </w:r>
          </w:p>
          <w:p w14:paraId="7264A36F" w14:textId="77777777" w:rsidR="0080752D" w:rsidRPr="000D62B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Pr="000D62B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0D62B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40245AFE" w14:textId="6B07BDC3" w:rsidR="00EC4CFF" w:rsidRPr="000D62BB" w:rsidRDefault="00EC4CFF" w:rsidP="00573DA6">
      <w:pPr>
        <w:rPr>
          <w:rFonts w:cstheme="minorHAnsi"/>
        </w:rPr>
      </w:pPr>
    </w:p>
    <w:p w14:paraId="2307D71B" w14:textId="70DC5186" w:rsidR="00B957A2" w:rsidRPr="000D62BB" w:rsidRDefault="00B957A2" w:rsidP="00573DA6">
      <w:pPr>
        <w:rPr>
          <w:rFonts w:cstheme="minorHAnsi"/>
        </w:rPr>
      </w:pPr>
    </w:p>
    <w:p w14:paraId="4F307BE3" w14:textId="374F8CFC" w:rsidR="00B957A2" w:rsidRDefault="00B957A2" w:rsidP="00573DA6">
      <w:pPr>
        <w:rPr>
          <w:rFonts w:cstheme="minorHAnsi"/>
        </w:rPr>
      </w:pPr>
    </w:p>
    <w:p w14:paraId="01E071BF" w14:textId="0874C73F" w:rsidR="000D62BB" w:rsidRDefault="000D62BB" w:rsidP="00573DA6">
      <w:pPr>
        <w:rPr>
          <w:rFonts w:cstheme="minorHAnsi"/>
        </w:rPr>
      </w:pPr>
    </w:p>
    <w:p w14:paraId="030C791B" w14:textId="77777777" w:rsidR="000D62BB" w:rsidRPr="000D62BB" w:rsidRDefault="000D62BB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0D62BB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0D62BB" w:rsidRDefault="00613C9E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color w:val="FFFFFF" w:themeColor="background1"/>
                <w:sz w:val="20"/>
              </w:rPr>
              <w:lastRenderedPageBreak/>
              <w:t xml:space="preserve">EXPERIENCE AND </w:t>
            </w:r>
            <w:r w:rsidR="00B328E4" w:rsidRPr="000D62BB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0D62BB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0D62BB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563FC854" w:rsidR="00B328E4" w:rsidRPr="000D62BB" w:rsidRDefault="000D62BB" w:rsidP="000D62BB">
            <w:pPr>
              <w:numPr>
                <w:ilvl w:val="0"/>
                <w:numId w:val="18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eastAsia="Times New Roman" w:cstheme="minorHAnsi"/>
                <w:color w:val="auto"/>
                <w:sz w:val="20"/>
                <w:szCs w:val="20"/>
                <w:lang w:eastAsia="en-AU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  <w:lang w:bidi="en-US"/>
              </w:rPr>
              <w:t>Previous experience or qualifications in Marketing, Communications, Public Relations, Advertising or Journalism is preferable.</w:t>
            </w:r>
          </w:p>
        </w:tc>
      </w:tr>
      <w:tr w:rsidR="00B328E4" w:rsidRPr="000D62BB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0D62BB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72EAD644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Excellent communication skills, including written and oral. </w:t>
            </w:r>
          </w:p>
          <w:p w14:paraId="362AECA9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Strong interpersonal skills. </w:t>
            </w:r>
          </w:p>
          <w:p w14:paraId="27C5CFE9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Strong attention to detail. </w:t>
            </w:r>
          </w:p>
          <w:p w14:paraId="6AC5E02E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High level computer proficiency. </w:t>
            </w:r>
          </w:p>
          <w:p w14:paraId="443629F0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</w:rPr>
              <w:t xml:space="preserve">Ability to allocate regular time periods (e.g. weekly or monthly) to maintain social media accounts and website. </w:t>
            </w:r>
          </w:p>
          <w:p w14:paraId="6DB7037C" w14:textId="6CF3C54F" w:rsidR="00B328E4" w:rsidRPr="000D62BB" w:rsidRDefault="000D62BB" w:rsidP="000D62BB">
            <w:pPr>
              <w:numPr>
                <w:ilvl w:val="0"/>
                <w:numId w:val="19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cstheme="minorHAnsi"/>
                <w:color w:val="auto"/>
                <w:sz w:val="20"/>
                <w:szCs w:val="20"/>
              </w:rPr>
            </w:pPr>
            <w:r w:rsidRPr="000D62BB">
              <w:rPr>
                <w:rFonts w:eastAsia="Calibri" w:cstheme="minorHAnsi"/>
                <w:color w:val="auto"/>
                <w:sz w:val="20"/>
                <w:szCs w:val="20"/>
                <w:lang w:val="en-US"/>
              </w:rPr>
              <w:t>Experience with content design and development.</w:t>
            </w:r>
          </w:p>
        </w:tc>
      </w:tr>
    </w:tbl>
    <w:p w14:paraId="7AF9551C" w14:textId="77777777" w:rsidR="00B328E4" w:rsidRPr="000D62BB" w:rsidRDefault="00B328E4" w:rsidP="00573DA6">
      <w:pPr>
        <w:rPr>
          <w:rFonts w:cstheme="minorHAnsi"/>
        </w:rPr>
      </w:pPr>
    </w:p>
    <w:sectPr w:rsidR="00B328E4" w:rsidRPr="000D62BB" w:rsidSect="00441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CF1A" w14:textId="77777777" w:rsidR="003D328D" w:rsidRDefault="003D328D" w:rsidP="008E21DE">
      <w:pPr>
        <w:spacing w:before="0" w:after="0"/>
      </w:pPr>
      <w:r>
        <w:separator/>
      </w:r>
    </w:p>
    <w:p w14:paraId="7ADC0649" w14:textId="77777777" w:rsidR="003D328D" w:rsidRDefault="003D328D"/>
  </w:endnote>
  <w:endnote w:type="continuationSeparator" w:id="0">
    <w:p w14:paraId="6352DDD0" w14:textId="77777777" w:rsidR="003D328D" w:rsidRDefault="003D328D" w:rsidP="008E21DE">
      <w:pPr>
        <w:spacing w:before="0" w:after="0"/>
      </w:pPr>
      <w:r>
        <w:continuationSeparator/>
      </w:r>
    </w:p>
    <w:p w14:paraId="7D1458D0" w14:textId="77777777" w:rsidR="003D328D" w:rsidRDefault="003D3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773B" w14:textId="77777777" w:rsidR="00CE36F8" w:rsidRDefault="00CE3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0D18F864" w:rsidR="006E4AB3" w:rsidRDefault="00CE36F8" w:rsidP="00CE36F8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8A743B9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1072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6F8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CE36F8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A89A" w14:textId="77777777" w:rsidR="003D328D" w:rsidRDefault="003D328D" w:rsidP="008E21DE">
      <w:pPr>
        <w:spacing w:before="0" w:after="0"/>
      </w:pPr>
      <w:r>
        <w:separator/>
      </w:r>
    </w:p>
    <w:p w14:paraId="3FD7CDD9" w14:textId="77777777" w:rsidR="003D328D" w:rsidRDefault="003D328D"/>
  </w:footnote>
  <w:footnote w:type="continuationSeparator" w:id="0">
    <w:p w14:paraId="1C3674F8" w14:textId="77777777" w:rsidR="003D328D" w:rsidRDefault="003D328D" w:rsidP="008E21DE">
      <w:pPr>
        <w:spacing w:before="0" w:after="0"/>
      </w:pPr>
      <w:r>
        <w:continuationSeparator/>
      </w:r>
    </w:p>
    <w:p w14:paraId="70321473" w14:textId="77777777" w:rsidR="003D328D" w:rsidRDefault="003D3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70F2" w14:textId="0B46D121" w:rsidR="00CE36F8" w:rsidRDefault="008735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6D1A81F" wp14:editId="0F3ECD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D9A87" w14:textId="614DE47D" w:rsidR="008735A4" w:rsidRPr="008735A4" w:rsidRDefault="008735A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735A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1A8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7ED9A87" w14:textId="614DE47D" w:rsidR="008735A4" w:rsidRPr="008735A4" w:rsidRDefault="008735A4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735A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09F38319" w:rsidR="006E4AB3" w:rsidRDefault="008735A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DF916BE" wp14:editId="3251D34F">
              <wp:simplePos x="542925" y="4286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64715" w14:textId="7B71B662" w:rsidR="008735A4" w:rsidRPr="008735A4" w:rsidRDefault="008735A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735A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916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4D64715" w14:textId="7B71B662" w:rsidR="008735A4" w:rsidRPr="008735A4" w:rsidRDefault="008735A4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735A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3F9E52F3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3F9E52F3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4D17CB3C" w:rsidR="000C1590" w:rsidRPr="002A3A35" w:rsidRDefault="008735A4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4DC9F8E" wp14:editId="15169B51">
              <wp:simplePos x="542925" y="4286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DCCEA" w14:textId="7BAAFBC1" w:rsidR="008735A4" w:rsidRPr="008735A4" w:rsidRDefault="008735A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735A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C9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8FDCCEA" w14:textId="7BAAFBC1" w:rsidR="008735A4" w:rsidRPr="008735A4" w:rsidRDefault="008735A4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735A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8110C3B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18110C3B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232B8E"/>
    <w:multiLevelType w:val="hybridMultilevel"/>
    <w:tmpl w:val="3766C14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632A9"/>
    <w:multiLevelType w:val="multilevel"/>
    <w:tmpl w:val="A41689A2"/>
    <w:numStyleLink w:val="AppendixNumbers"/>
  </w:abstractNum>
  <w:abstractNum w:abstractNumId="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0804FB4"/>
    <w:multiLevelType w:val="hybridMultilevel"/>
    <w:tmpl w:val="C424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8EB0F0B"/>
    <w:multiLevelType w:val="hybridMultilevel"/>
    <w:tmpl w:val="8B76D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num w:numId="1" w16cid:durableId="1253467846">
    <w:abstractNumId w:val="1"/>
  </w:num>
  <w:num w:numId="2" w16cid:durableId="56250891">
    <w:abstractNumId w:val="14"/>
  </w:num>
  <w:num w:numId="3" w16cid:durableId="2027244703">
    <w:abstractNumId w:val="23"/>
  </w:num>
  <w:num w:numId="4" w16cid:durableId="888228660">
    <w:abstractNumId w:val="10"/>
  </w:num>
  <w:num w:numId="5" w16cid:durableId="743990463">
    <w:abstractNumId w:val="4"/>
  </w:num>
  <w:num w:numId="6" w16cid:durableId="1819348078">
    <w:abstractNumId w:val="15"/>
  </w:num>
  <w:num w:numId="7" w16cid:durableId="709771234">
    <w:abstractNumId w:val="18"/>
  </w:num>
  <w:num w:numId="8" w16cid:durableId="1272664210">
    <w:abstractNumId w:val="3"/>
  </w:num>
  <w:num w:numId="9" w16cid:durableId="1166245217">
    <w:abstractNumId w:val="17"/>
  </w:num>
  <w:num w:numId="10" w16cid:durableId="558129411">
    <w:abstractNumId w:val="16"/>
  </w:num>
  <w:num w:numId="11" w16cid:durableId="1479685428">
    <w:abstractNumId w:val="8"/>
  </w:num>
  <w:num w:numId="12" w16cid:durableId="533272314">
    <w:abstractNumId w:val="5"/>
  </w:num>
  <w:num w:numId="13" w16cid:durableId="1295410609">
    <w:abstractNumId w:val="13"/>
  </w:num>
  <w:num w:numId="14" w16cid:durableId="1581794202">
    <w:abstractNumId w:val="21"/>
  </w:num>
  <w:num w:numId="15" w16cid:durableId="1803883877">
    <w:abstractNumId w:val="20"/>
  </w:num>
  <w:num w:numId="16" w16cid:durableId="922182582">
    <w:abstractNumId w:val="7"/>
  </w:num>
  <w:num w:numId="17" w16cid:durableId="1124736861">
    <w:abstractNumId w:val="12"/>
  </w:num>
  <w:num w:numId="18" w16cid:durableId="245580935">
    <w:abstractNumId w:val="9"/>
  </w:num>
  <w:num w:numId="19" w16cid:durableId="1242562937">
    <w:abstractNumId w:val="0"/>
  </w:num>
  <w:num w:numId="20" w16cid:durableId="1512910026">
    <w:abstractNumId w:val="19"/>
  </w:num>
  <w:num w:numId="21" w16cid:durableId="233012736">
    <w:abstractNumId w:val="6"/>
  </w:num>
  <w:num w:numId="22" w16cid:durableId="1456481188">
    <w:abstractNumId w:val="11"/>
  </w:num>
  <w:num w:numId="23" w16cid:durableId="1681345979">
    <w:abstractNumId w:val="22"/>
  </w:num>
  <w:num w:numId="24" w16cid:durableId="120922470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2BB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3D328D"/>
    <w:rsid w:val="0040134F"/>
    <w:rsid w:val="004154E2"/>
    <w:rsid w:val="004417FE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735A4"/>
    <w:rsid w:val="00884576"/>
    <w:rsid w:val="008D7A18"/>
    <w:rsid w:val="008E055C"/>
    <w:rsid w:val="008E21DE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E4F71"/>
    <w:rsid w:val="00AF0899"/>
    <w:rsid w:val="00B328E4"/>
    <w:rsid w:val="00B603C0"/>
    <w:rsid w:val="00B64027"/>
    <w:rsid w:val="00B7394A"/>
    <w:rsid w:val="00B957A2"/>
    <w:rsid w:val="00BA0155"/>
    <w:rsid w:val="00C0421C"/>
    <w:rsid w:val="00C75CAF"/>
    <w:rsid w:val="00C81CFA"/>
    <w:rsid w:val="00C837F2"/>
    <w:rsid w:val="00CE36F8"/>
    <w:rsid w:val="00D16571"/>
    <w:rsid w:val="00D46C9E"/>
    <w:rsid w:val="00D8648E"/>
    <w:rsid w:val="00DF74BA"/>
    <w:rsid w:val="00E06B80"/>
    <w:rsid w:val="00E17D96"/>
    <w:rsid w:val="00E27E28"/>
    <w:rsid w:val="00E32DB6"/>
    <w:rsid w:val="00E411A0"/>
    <w:rsid w:val="00EC4CFF"/>
    <w:rsid w:val="00EF5C5A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AE4F71"/>
  </w:style>
  <w:style w:type="character" w:customStyle="1" w:styleId="eop">
    <w:name w:val="eop"/>
    <w:basedOn w:val="DefaultParagraphFont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874DD-9C95-463E-A416-18D545512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Mylrea, Matthew (ORSR)</cp:lastModifiedBy>
  <cp:revision>2</cp:revision>
  <dcterms:created xsi:type="dcterms:W3CDTF">2023-04-27T02:44:00Z</dcterms:created>
  <dcterms:modified xsi:type="dcterms:W3CDTF">2023-04-27T02:44:00Z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ClassificationContentMarkingHeaderShapeIds">
    <vt:lpwstr>1,5,8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